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7E" w:rsidRPr="0097107E" w:rsidRDefault="00D7460A" w:rsidP="0097107E">
      <w:pPr>
        <w:autoSpaceDE w:val="0"/>
        <w:autoSpaceDN w:val="0"/>
        <w:adjustRightInd w:val="0"/>
        <w:rPr>
          <w:rFonts w:ascii="Arial" w:hAnsi="Arial" w:cs="Arial"/>
          <w:b/>
          <w:bCs/>
          <w:color w:val="41561F"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D085050" wp14:editId="72FE0013">
            <wp:simplePos x="0" y="0"/>
            <wp:positionH relativeFrom="column">
              <wp:posOffset>3842533</wp:posOffset>
            </wp:positionH>
            <wp:positionV relativeFrom="paragraph">
              <wp:posOffset>-140203</wp:posOffset>
            </wp:positionV>
            <wp:extent cx="2544445" cy="3192145"/>
            <wp:effectExtent l="0" t="0" r="8255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E" w:rsidRPr="0097107E">
        <w:rPr>
          <w:rFonts w:ascii="Arial" w:hAnsi="Arial" w:cs="Arial"/>
          <w:b/>
          <w:color w:val="41561F"/>
          <w:sz w:val="32"/>
          <w:szCs w:val="32"/>
        </w:rPr>
        <w:t>Lang</w:t>
      </w:r>
      <w:r w:rsidR="0097107E" w:rsidRPr="0097107E">
        <w:rPr>
          <w:rFonts w:ascii="Arial" w:hAnsi="Arial" w:cs="Arial"/>
          <w:b/>
          <w:color w:val="41561F"/>
          <w:sz w:val="32"/>
          <w:szCs w:val="32"/>
        </w:rPr>
        <w:t>s</w:t>
      </w:r>
      <w:r w:rsidR="0097107E" w:rsidRPr="0097107E">
        <w:rPr>
          <w:rFonts w:ascii="Arial" w:hAnsi="Arial" w:cs="Arial"/>
          <w:b/>
          <w:color w:val="41561F"/>
          <w:sz w:val="32"/>
          <w:szCs w:val="32"/>
        </w:rPr>
        <w:t>ame</w:t>
      </w:r>
      <w:r w:rsidR="0097107E" w:rsidRPr="0097107E">
        <w:rPr>
          <w:rFonts w:ascii="Arial" w:hAnsi="Arial" w:cs="Arial"/>
          <w:b/>
          <w:color w:val="41561F"/>
          <w:sz w:val="32"/>
          <w:szCs w:val="32"/>
        </w:rPr>
        <w:t xml:space="preserve"> </w:t>
      </w:r>
      <w:r w:rsidR="0097107E" w:rsidRPr="0097107E">
        <w:rPr>
          <w:rFonts w:ascii="Arial" w:hAnsi="Arial" w:cs="Arial"/>
          <w:b/>
          <w:bCs/>
          <w:color w:val="41561F"/>
          <w:sz w:val="32"/>
          <w:szCs w:val="32"/>
        </w:rPr>
        <w:t>Netzlaufwerke</w:t>
      </w:r>
    </w:p>
    <w:p w:rsidR="0097107E" w:rsidRDefault="0097107E" w:rsidP="0097107E">
      <w:pPr>
        <w:autoSpaceDE w:val="0"/>
        <w:autoSpaceDN w:val="0"/>
        <w:adjustRightInd w:val="0"/>
        <w:rPr>
          <w:rFonts w:ascii="Arial" w:hAnsi="Arial" w:cs="Arial"/>
          <w:b/>
          <w:bCs/>
          <w:color w:val="5E5D8D"/>
          <w:sz w:val="29"/>
          <w:szCs w:val="29"/>
        </w:rPr>
      </w:pP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>
        <w:rPr>
          <w:rFonts w:ascii="Arial" w:hAnsi="Arial" w:cs="Arial"/>
          <w:b/>
          <w:bCs/>
          <w:color w:val="5E5D8D"/>
          <w:sz w:val="29"/>
          <w:szCs w:val="29"/>
        </w:rPr>
        <w:t xml:space="preserve">Frage: </w:t>
      </w:r>
      <w:r w:rsidRPr="0097107E">
        <w:rPr>
          <w:rFonts w:ascii="Arial" w:hAnsi="Arial" w:cs="Arial"/>
          <w:iCs/>
          <w:color w:val="2D2B22"/>
        </w:rPr>
        <w:t>Mit der Einführung von AutoCAD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>2013 haben wir unser System nun auch auf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 xml:space="preserve">Windows </w:t>
      </w:r>
      <w:r w:rsidRPr="0097107E">
        <w:rPr>
          <w:rFonts w:ascii="Arial" w:hAnsi="Arial" w:cs="Arial"/>
          <w:color w:val="4C453E"/>
        </w:rPr>
        <w:t>7</w:t>
      </w:r>
      <w:r w:rsidRPr="0097107E">
        <w:rPr>
          <w:rFonts w:ascii="Arial" w:hAnsi="Arial" w:cs="Arial"/>
          <w:color w:val="2D2B22"/>
        </w:rPr>
        <w:t xml:space="preserve">, 64 </w:t>
      </w:r>
      <w:r w:rsidRPr="0097107E">
        <w:rPr>
          <w:rFonts w:ascii="Arial" w:hAnsi="Arial" w:cs="Arial"/>
          <w:iCs/>
          <w:color w:val="2D2B22"/>
        </w:rPr>
        <w:t>Bit umgestellt. Jetzt ist aber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>unser Netzwerk extrem langsam. Ob dies an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>AutoCAD liegt oder wir hier auf ein Windows-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>7-Problem gestoßen sind</w:t>
      </w:r>
      <w:r w:rsidRPr="0097107E">
        <w:rPr>
          <w:rFonts w:ascii="Arial" w:hAnsi="Arial" w:cs="Arial"/>
          <w:iCs/>
          <w:color w:val="4C453E"/>
        </w:rPr>
        <w:t xml:space="preserve">, </w:t>
      </w:r>
      <w:r w:rsidRPr="0097107E">
        <w:rPr>
          <w:rFonts w:ascii="Arial" w:hAnsi="Arial" w:cs="Arial"/>
          <w:iCs/>
          <w:color w:val="2D2B22"/>
        </w:rPr>
        <w:t>kann ich leider nicht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iCs/>
          <w:color w:val="2D2B22"/>
        </w:rPr>
      </w:pPr>
      <w:r w:rsidRPr="0097107E">
        <w:rPr>
          <w:rFonts w:ascii="Arial" w:hAnsi="Arial" w:cs="Arial"/>
          <w:iCs/>
          <w:color w:val="2D2B22"/>
        </w:rPr>
        <w:t>beurteilen</w:t>
      </w:r>
      <w:r w:rsidRPr="0097107E">
        <w:rPr>
          <w:rFonts w:ascii="Arial" w:hAnsi="Arial" w:cs="Arial"/>
          <w:iCs/>
          <w:color w:val="4C453E"/>
        </w:rPr>
        <w:t xml:space="preserve">. </w:t>
      </w:r>
      <w:r w:rsidRPr="0097107E">
        <w:rPr>
          <w:rFonts w:ascii="Arial" w:hAnsi="Arial" w:cs="Arial"/>
          <w:iCs/>
          <w:color w:val="2D2B22"/>
        </w:rPr>
        <w:t>Wissen Sie</w:t>
      </w:r>
      <w:r w:rsidRPr="0097107E">
        <w:rPr>
          <w:rFonts w:ascii="Arial" w:hAnsi="Arial" w:cs="Arial"/>
          <w:iCs/>
          <w:color w:val="4C453E"/>
        </w:rPr>
        <w:t xml:space="preserve">, </w:t>
      </w:r>
      <w:r w:rsidRPr="0097107E">
        <w:rPr>
          <w:rFonts w:ascii="Arial" w:hAnsi="Arial" w:cs="Arial"/>
          <w:iCs/>
          <w:color w:val="2D2B22"/>
        </w:rPr>
        <w:t>was es sein könnte?</w:t>
      </w:r>
    </w:p>
    <w:p w:rsidR="0097107E" w:rsidRDefault="0097107E" w:rsidP="0097107E">
      <w:pPr>
        <w:autoSpaceDE w:val="0"/>
        <w:autoSpaceDN w:val="0"/>
        <w:adjustRightInd w:val="0"/>
        <w:rPr>
          <w:rFonts w:ascii="Arial" w:hAnsi="Arial" w:cs="Arial"/>
          <w:b/>
          <w:bCs/>
          <w:color w:val="5E5D8D"/>
          <w:sz w:val="29"/>
          <w:szCs w:val="29"/>
        </w:rPr>
      </w:pPr>
    </w:p>
    <w:p w:rsidR="0097107E" w:rsidRDefault="0097107E" w:rsidP="0097107E">
      <w:pPr>
        <w:autoSpaceDE w:val="0"/>
        <w:autoSpaceDN w:val="0"/>
        <w:adjustRightInd w:val="0"/>
        <w:rPr>
          <w:rFonts w:ascii="Arial" w:hAnsi="Arial" w:cs="Arial"/>
          <w:b/>
          <w:bCs/>
          <w:color w:val="5E5D8D"/>
          <w:sz w:val="29"/>
          <w:szCs w:val="29"/>
        </w:rPr>
      </w:pPr>
      <w:r>
        <w:rPr>
          <w:rFonts w:ascii="Arial" w:hAnsi="Arial" w:cs="Arial"/>
          <w:b/>
          <w:bCs/>
          <w:color w:val="5E5D8D"/>
          <w:sz w:val="29"/>
          <w:szCs w:val="29"/>
        </w:rPr>
        <w:t>Antwort:</w:t>
      </w:r>
      <w:r>
        <w:rPr>
          <w:rFonts w:ascii="Arial" w:hAnsi="Arial" w:cs="Arial"/>
          <w:b/>
          <w:bCs/>
          <w:color w:val="5E5D8D"/>
          <w:sz w:val="29"/>
          <w:szCs w:val="29"/>
        </w:rPr>
        <w:t xml:space="preserve"> 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proofErr w:type="spellStart"/>
      <w:r w:rsidRPr="0097107E">
        <w:rPr>
          <w:rFonts w:ascii="Arial" w:hAnsi="Arial" w:cs="Arial"/>
          <w:color w:val="2D2B22"/>
        </w:rPr>
        <w:t>DiesesVerhalten</w:t>
      </w:r>
      <w:proofErr w:type="spellEnd"/>
      <w:r w:rsidRPr="0097107E">
        <w:rPr>
          <w:rFonts w:ascii="Arial" w:hAnsi="Arial" w:cs="Arial"/>
          <w:color w:val="2D2B22"/>
        </w:rPr>
        <w:t xml:space="preserve"> habe ich schon</w:t>
      </w:r>
    </w:p>
    <w:p w:rsidR="00F11E35" w:rsidRPr="0097107E" w:rsidRDefault="0097107E" w:rsidP="0097107E">
      <w:pPr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mehrfach auf Windows-7-Systemen fest-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gestellt</w:t>
      </w:r>
      <w:r w:rsidRPr="0097107E">
        <w:rPr>
          <w:rFonts w:ascii="Arial" w:hAnsi="Arial" w:cs="Arial"/>
          <w:color w:val="4C453E"/>
        </w:rPr>
        <w:t xml:space="preserve">. </w:t>
      </w:r>
      <w:r w:rsidRPr="0097107E">
        <w:rPr>
          <w:rFonts w:ascii="Arial" w:hAnsi="Arial" w:cs="Arial"/>
          <w:color w:val="2D2B22"/>
        </w:rPr>
        <w:t>Ursache sind aber nicht AutoCAD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4C453E"/>
        </w:rPr>
      </w:pPr>
      <w:r w:rsidRPr="0097107E">
        <w:rPr>
          <w:rFonts w:ascii="Arial" w:hAnsi="Arial" w:cs="Arial"/>
          <w:color w:val="2D2B22"/>
        </w:rPr>
        <w:t>2013 oder frühere Produkte von Autodesk</w:t>
      </w:r>
      <w:r w:rsidRPr="0097107E">
        <w:rPr>
          <w:rFonts w:ascii="Arial" w:hAnsi="Arial" w:cs="Arial"/>
          <w:color w:val="4C453E"/>
        </w:rPr>
        <w:t>,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sondern eine Einstellung in der Netzwerkkonfiguration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von Windows 7. Bevor Sie</w:t>
      </w:r>
    </w:p>
    <w:p w:rsidR="0097107E" w:rsidRPr="0097107E" w:rsidRDefault="00D7460A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6A9BE04" wp14:editId="28EB73E6">
            <wp:simplePos x="0" y="0"/>
            <wp:positionH relativeFrom="column">
              <wp:posOffset>3837940</wp:posOffset>
            </wp:positionH>
            <wp:positionV relativeFrom="paragraph">
              <wp:posOffset>123825</wp:posOffset>
            </wp:positionV>
            <wp:extent cx="2506345" cy="336105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E" w:rsidRPr="0097107E">
        <w:rPr>
          <w:rFonts w:ascii="Arial" w:hAnsi="Arial" w:cs="Arial"/>
          <w:color w:val="2D2B22"/>
        </w:rPr>
        <w:t>diese Änderung vornehmen, setzten Sie sich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gegebenenfalls mit Ihrem Netzwerkadministrator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4C453E"/>
        </w:rPr>
      </w:pPr>
      <w:r w:rsidRPr="0097107E">
        <w:rPr>
          <w:rFonts w:ascii="Arial" w:hAnsi="Arial" w:cs="Arial"/>
          <w:color w:val="2D2B22"/>
        </w:rPr>
        <w:t>in Verbindung</w:t>
      </w:r>
      <w:r w:rsidRPr="0097107E">
        <w:rPr>
          <w:rFonts w:ascii="Arial" w:hAnsi="Arial" w:cs="Arial"/>
          <w:color w:val="4C453E"/>
        </w:rPr>
        <w:t>.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Klicken Sie auf das Netzwerksymbol im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Windows-System-Tray und wählen Sie dort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4C453E"/>
        </w:rPr>
        <w:t>"</w:t>
      </w:r>
      <w:r w:rsidRPr="0097107E">
        <w:rPr>
          <w:rFonts w:ascii="Arial" w:hAnsi="Arial" w:cs="Arial"/>
          <w:color w:val="2D2B22"/>
        </w:rPr>
        <w:t>Netzwerk</w:t>
      </w:r>
      <w:r w:rsidRPr="0097107E">
        <w:rPr>
          <w:rFonts w:ascii="Arial" w:hAnsi="Arial" w:cs="Arial"/>
          <w:color w:val="4C453E"/>
        </w:rPr>
        <w:t xml:space="preserve">- </w:t>
      </w:r>
      <w:r w:rsidRPr="0097107E">
        <w:rPr>
          <w:rFonts w:ascii="Arial" w:hAnsi="Arial" w:cs="Arial"/>
          <w:color w:val="2D2B22"/>
        </w:rPr>
        <w:t>und Freigabecenter öffnen" aus.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Klicken Sie links oben auf den </w:t>
      </w:r>
      <w:proofErr w:type="spellStart"/>
      <w:r w:rsidRPr="0097107E">
        <w:rPr>
          <w:rFonts w:ascii="Arial" w:hAnsi="Arial" w:cs="Arial"/>
          <w:color w:val="2D2B22"/>
        </w:rPr>
        <w:t>Link</w:t>
      </w:r>
      <w:r w:rsidRPr="0097107E">
        <w:rPr>
          <w:rFonts w:ascii="Arial" w:hAnsi="Arial" w:cs="Arial"/>
          <w:color w:val="4C453E"/>
        </w:rPr>
        <w:t>,</w:t>
      </w:r>
      <w:r w:rsidRPr="0097107E">
        <w:rPr>
          <w:rFonts w:ascii="Arial" w:hAnsi="Arial" w:cs="Arial"/>
          <w:color w:val="2D2B22"/>
        </w:rPr>
        <w:t>,Adaptereinstellungen</w:t>
      </w:r>
      <w:proofErr w:type="spellEnd"/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ändern</w:t>
      </w:r>
      <w:r w:rsidRPr="0097107E">
        <w:rPr>
          <w:rFonts w:ascii="Arial" w:hAnsi="Arial" w:cs="Arial"/>
          <w:color w:val="4C453E"/>
        </w:rPr>
        <w:t xml:space="preserve">': </w:t>
      </w:r>
      <w:r w:rsidRPr="0097107E">
        <w:rPr>
          <w:rFonts w:ascii="Arial" w:hAnsi="Arial" w:cs="Arial"/>
          <w:color w:val="2D2B22"/>
        </w:rPr>
        <w:t>Suchen Sie nun den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relevanten Netzwerkadapter und öffnen den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Status mit einem Doppelklick. (Bild 1)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Klicken Sie hier auf "Eigenschaften" und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suchen dann das </w:t>
      </w:r>
      <w:proofErr w:type="spellStart"/>
      <w:r w:rsidRPr="0097107E">
        <w:rPr>
          <w:rFonts w:ascii="Arial" w:hAnsi="Arial" w:cs="Arial"/>
          <w:color w:val="2D2B22"/>
        </w:rPr>
        <w:t>Element"lnternetprotokoll</w:t>
      </w:r>
      <w:proofErr w:type="spellEnd"/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Version 4 (TCP/IPv4)". (Bild 2)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4C453E"/>
        </w:rPr>
      </w:pPr>
      <w:r w:rsidRPr="0097107E">
        <w:rPr>
          <w:rFonts w:ascii="Arial" w:hAnsi="Arial" w:cs="Arial"/>
          <w:color w:val="2D2B22"/>
        </w:rPr>
        <w:t xml:space="preserve">Klicken Sie wiederum </w:t>
      </w:r>
      <w:proofErr w:type="spellStart"/>
      <w:r w:rsidRPr="0097107E">
        <w:rPr>
          <w:rFonts w:ascii="Arial" w:hAnsi="Arial" w:cs="Arial"/>
          <w:color w:val="2D2B22"/>
        </w:rPr>
        <w:t>auf</w:t>
      </w:r>
      <w:r w:rsidRPr="0097107E">
        <w:rPr>
          <w:rFonts w:ascii="Arial" w:hAnsi="Arial" w:cs="Arial"/>
          <w:color w:val="4C453E"/>
        </w:rPr>
        <w:t>"</w:t>
      </w:r>
      <w:r w:rsidRPr="0097107E">
        <w:rPr>
          <w:rFonts w:ascii="Arial" w:hAnsi="Arial" w:cs="Arial"/>
          <w:color w:val="2D2B22"/>
        </w:rPr>
        <w:t>Eigenschaften</w:t>
      </w:r>
      <w:proofErr w:type="spellEnd"/>
      <w:r w:rsidRPr="0097107E">
        <w:rPr>
          <w:rFonts w:ascii="Arial" w:hAnsi="Arial" w:cs="Arial"/>
          <w:color w:val="2D2B22"/>
        </w:rPr>
        <w:t>"</w:t>
      </w:r>
      <w:r w:rsidRPr="0097107E">
        <w:rPr>
          <w:rFonts w:ascii="Arial" w:hAnsi="Arial" w:cs="Arial"/>
          <w:color w:val="4C453E"/>
        </w:rPr>
        <w:t>.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In der Dialogbox </w:t>
      </w:r>
      <w:r w:rsidRPr="0097107E">
        <w:rPr>
          <w:rFonts w:ascii="Arial" w:hAnsi="Arial" w:cs="Arial"/>
          <w:color w:val="4C453E"/>
        </w:rPr>
        <w:t>"</w:t>
      </w:r>
      <w:r w:rsidRPr="0097107E">
        <w:rPr>
          <w:rFonts w:ascii="Arial" w:hAnsi="Arial" w:cs="Arial"/>
          <w:color w:val="2D2B22"/>
        </w:rPr>
        <w:t>Eigenschaften von Internetprotokoll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Version 4 (TCP/IPv4)" klicken Sie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unten rechts </w:t>
      </w:r>
      <w:proofErr w:type="spellStart"/>
      <w:r w:rsidRPr="0097107E">
        <w:rPr>
          <w:rFonts w:ascii="Arial" w:hAnsi="Arial" w:cs="Arial"/>
          <w:color w:val="2D2B22"/>
        </w:rPr>
        <w:t>auf"Erweitert</w:t>
      </w:r>
      <w:proofErr w:type="spellEnd"/>
      <w:r w:rsidRPr="0097107E">
        <w:rPr>
          <w:rFonts w:ascii="Arial" w:hAnsi="Arial" w:cs="Arial"/>
          <w:color w:val="2D2B22"/>
        </w:rPr>
        <w:t xml:space="preserve"> </w:t>
      </w:r>
      <w:r w:rsidRPr="0097107E">
        <w:rPr>
          <w:rFonts w:ascii="Arial" w:hAnsi="Arial" w:cs="Arial"/>
          <w:color w:val="4C453E"/>
        </w:rPr>
        <w:t>.</w:t>
      </w:r>
      <w:r w:rsidRPr="0097107E">
        <w:rPr>
          <w:rFonts w:ascii="Arial" w:hAnsi="Arial" w:cs="Arial"/>
          <w:color w:val="2D2B22"/>
        </w:rPr>
        <w:t>.. " und wechseln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hier auf die Registerkarte </w:t>
      </w:r>
      <w:r w:rsidRPr="0097107E">
        <w:rPr>
          <w:rFonts w:ascii="Arial" w:hAnsi="Arial" w:cs="Arial"/>
          <w:color w:val="4C453E"/>
        </w:rPr>
        <w:t>"</w:t>
      </w:r>
      <w:r w:rsidRPr="0097107E">
        <w:rPr>
          <w:rFonts w:ascii="Arial" w:hAnsi="Arial" w:cs="Arial"/>
          <w:color w:val="2D2B22"/>
        </w:rPr>
        <w:t>WINS"</w:t>
      </w:r>
      <w:r w:rsidRPr="0097107E">
        <w:rPr>
          <w:rFonts w:ascii="Arial" w:hAnsi="Arial" w:cs="Arial"/>
          <w:color w:val="4C453E"/>
        </w:rPr>
        <w:t xml:space="preserve">. </w:t>
      </w:r>
      <w:r w:rsidRPr="0097107E">
        <w:rPr>
          <w:rFonts w:ascii="Arial" w:hAnsi="Arial" w:cs="Arial"/>
          <w:color w:val="2D2B22"/>
        </w:rPr>
        <w:t>(Bild 3)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Aktivieren Sie hier "NetBIOS über TCP/IP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 xml:space="preserve">aktivieren </w:t>
      </w:r>
      <w:r w:rsidRPr="0097107E">
        <w:rPr>
          <w:rFonts w:ascii="Arial" w:hAnsi="Arial" w:cs="Arial"/>
          <w:color w:val="4C453E"/>
        </w:rPr>
        <w:t xml:space="preserve">". </w:t>
      </w:r>
      <w:r w:rsidRPr="0097107E">
        <w:rPr>
          <w:rFonts w:ascii="Arial" w:hAnsi="Arial" w:cs="Arial"/>
          <w:color w:val="2D2B22"/>
        </w:rPr>
        <w:t>Augenblicklich werden Ihre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Netzlaufwerke im Windows-Explorer schneller</w:t>
      </w:r>
    </w:p>
    <w:p w:rsidR="0097107E" w:rsidRPr="0097107E" w:rsidRDefault="00D7460A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bookmarkStart w:id="0" w:name="_GoBack"/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2ACC15A7" wp14:editId="72677A76">
            <wp:simplePos x="0" y="0"/>
            <wp:positionH relativeFrom="column">
              <wp:posOffset>3841750</wp:posOffset>
            </wp:positionH>
            <wp:positionV relativeFrom="paragraph">
              <wp:posOffset>103505</wp:posOffset>
            </wp:positionV>
            <wp:extent cx="2544445" cy="3192145"/>
            <wp:effectExtent l="0" t="0" r="825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107E" w:rsidRPr="0097107E">
        <w:rPr>
          <w:rFonts w:ascii="Arial" w:hAnsi="Arial" w:cs="Arial"/>
          <w:color w:val="2D2B22"/>
        </w:rPr>
        <w:t>aufgelistet und die Verzeichnisinhalte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angezeigt. Diese Änderungen haben natürlich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auch Auswirkungen bei der Arbeit mit</w:t>
      </w:r>
    </w:p>
    <w:p w:rsidR="0097107E" w:rsidRPr="0097107E" w:rsidRDefault="0097107E" w:rsidP="0097107E">
      <w:pPr>
        <w:autoSpaceDE w:val="0"/>
        <w:autoSpaceDN w:val="0"/>
        <w:adjustRightInd w:val="0"/>
        <w:rPr>
          <w:rFonts w:ascii="Arial" w:hAnsi="Arial" w:cs="Arial"/>
          <w:color w:val="2D2B22"/>
        </w:rPr>
      </w:pPr>
      <w:r w:rsidRPr="0097107E">
        <w:rPr>
          <w:rFonts w:ascii="Arial" w:hAnsi="Arial" w:cs="Arial"/>
          <w:color w:val="2D2B22"/>
        </w:rPr>
        <w:t>AutoCAD, da oftmals über Netzlaufwerke</w:t>
      </w:r>
    </w:p>
    <w:p w:rsidR="0097107E" w:rsidRDefault="0097107E" w:rsidP="0097107E">
      <w:pPr>
        <w:rPr>
          <w:rFonts w:ascii="Arial" w:hAnsi="Arial" w:cs="Arial"/>
          <w:color w:val="4C453E"/>
        </w:rPr>
      </w:pPr>
      <w:r w:rsidRPr="0097107E">
        <w:rPr>
          <w:rFonts w:ascii="Arial" w:hAnsi="Arial" w:cs="Arial"/>
          <w:color w:val="2D2B22"/>
        </w:rPr>
        <w:t>auf Zeichnungsdateien zugegriffen wird</w:t>
      </w:r>
      <w:r w:rsidRPr="0097107E">
        <w:rPr>
          <w:rFonts w:ascii="Arial" w:hAnsi="Arial" w:cs="Arial"/>
          <w:color w:val="4C453E"/>
        </w:rPr>
        <w:t>.</w:t>
      </w:r>
    </w:p>
    <w:p w:rsidR="00D7460A" w:rsidRDefault="00D7460A" w:rsidP="0097107E">
      <w:pPr>
        <w:rPr>
          <w:rFonts w:ascii="Arial" w:hAnsi="Arial" w:cs="Arial"/>
          <w:color w:val="4C453E"/>
        </w:rPr>
      </w:pPr>
    </w:p>
    <w:p w:rsidR="00D7460A" w:rsidRDefault="00D7460A" w:rsidP="0097107E">
      <w:pPr>
        <w:rPr>
          <w:rFonts w:ascii="Arial" w:hAnsi="Arial" w:cs="Arial"/>
          <w:color w:val="4C453E"/>
        </w:rPr>
      </w:pPr>
    </w:p>
    <w:p w:rsidR="00D7460A" w:rsidRDefault="00D7460A" w:rsidP="0097107E">
      <w:pPr>
        <w:rPr>
          <w:rFonts w:ascii="Arial" w:hAnsi="Arial" w:cs="Arial"/>
          <w:color w:val="4C453E"/>
        </w:rPr>
      </w:pPr>
    </w:p>
    <w:p w:rsidR="00D7460A" w:rsidRPr="0097107E" w:rsidRDefault="00D7460A" w:rsidP="0097107E">
      <w:r>
        <w:t xml:space="preserve"> </w:t>
      </w:r>
    </w:p>
    <w:sectPr w:rsidR="00D7460A" w:rsidRPr="0097107E" w:rsidSect="00D74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7E"/>
    <w:rsid w:val="0097107E"/>
    <w:rsid w:val="00D7460A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2012-08-04T07:09:00Z</dcterms:created>
  <dcterms:modified xsi:type="dcterms:W3CDTF">2012-08-04T07:25:00Z</dcterms:modified>
</cp:coreProperties>
</file>