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27" w:rsidRDefault="008D7B27" w:rsidP="008D7B27">
      <w:pPr>
        <w:rPr>
          <w:rFonts w:ascii="Arial" w:hAnsi="Arial" w:cs="Arial"/>
          <w:color w:val="494D45"/>
          <w:sz w:val="20"/>
          <w:szCs w:val="19"/>
        </w:rPr>
      </w:pPr>
      <w:r w:rsidRPr="008D7B27">
        <w:rPr>
          <w:rFonts w:ascii="Arial" w:hAnsi="Arial" w:cs="Arial"/>
          <w:color w:val="5D731F"/>
          <w:sz w:val="20"/>
          <w:szCs w:val="19"/>
        </w:rPr>
        <w:t xml:space="preserve">MICROSOFT </w:t>
      </w:r>
      <w:r w:rsidRPr="008D7B27">
        <w:rPr>
          <w:rFonts w:ascii="Arial" w:hAnsi="Arial" w:cs="Arial"/>
          <w:color w:val="494D45"/>
          <w:sz w:val="20"/>
          <w:szCs w:val="19"/>
        </w:rPr>
        <w:t>EXCEL</w:t>
      </w:r>
      <w:r w:rsidRPr="008D7B27">
        <w:rPr>
          <w:rFonts w:ascii="Arial" w:hAnsi="Arial" w:cs="Arial"/>
          <w:color w:val="494D45"/>
          <w:sz w:val="20"/>
          <w:szCs w:val="19"/>
        </w:rPr>
        <w:t xml:space="preserve"> </w:t>
      </w:r>
    </w:p>
    <w:p w:rsidR="00CE442F" w:rsidRPr="008D7B27" w:rsidRDefault="00CE442F" w:rsidP="008D7B27">
      <w:pPr>
        <w:rPr>
          <w:rFonts w:ascii="Arial" w:hAnsi="Arial" w:cs="Arial"/>
          <w:color w:val="494D45"/>
          <w:sz w:val="20"/>
          <w:szCs w:val="19"/>
        </w:rPr>
      </w:pPr>
      <w:bookmarkStart w:id="0" w:name="_GoBack"/>
      <w:bookmarkEnd w:id="0"/>
    </w:p>
    <w:p w:rsidR="008D7B27" w:rsidRPr="008D7B27" w:rsidRDefault="008D7B27" w:rsidP="008D7B27">
      <w:pPr>
        <w:rPr>
          <w:rFonts w:ascii="Arial" w:hAnsi="Arial" w:cs="Arial"/>
          <w:b/>
          <w:bCs/>
          <w:color w:val="4F5D35"/>
          <w:sz w:val="32"/>
          <w:szCs w:val="29"/>
        </w:rPr>
      </w:pPr>
      <w:r w:rsidRPr="008D7B27">
        <w:rPr>
          <w:rFonts w:ascii="Arial" w:hAnsi="Arial" w:cs="Arial"/>
          <w:b/>
          <w:bCs/>
          <w:color w:val="637346"/>
          <w:sz w:val="32"/>
          <w:szCs w:val="29"/>
        </w:rPr>
        <w:t xml:space="preserve">Die </w:t>
      </w:r>
      <w:r w:rsidRPr="008D7B27">
        <w:rPr>
          <w:rFonts w:ascii="Arial" w:hAnsi="Arial" w:cs="Arial"/>
          <w:b/>
          <w:bCs/>
          <w:color w:val="4F5D35"/>
          <w:sz w:val="32"/>
          <w:szCs w:val="29"/>
        </w:rPr>
        <w:t xml:space="preserve">Summe </w:t>
      </w:r>
      <w:r w:rsidRPr="008D7B27">
        <w:rPr>
          <w:rFonts w:ascii="Arial" w:hAnsi="Arial" w:cs="Arial"/>
          <w:b/>
          <w:bCs/>
          <w:color w:val="494D45"/>
          <w:sz w:val="32"/>
          <w:szCs w:val="29"/>
        </w:rPr>
        <w:t xml:space="preserve">aus </w:t>
      </w:r>
      <w:r w:rsidRPr="008D7B27">
        <w:rPr>
          <w:rFonts w:ascii="Arial" w:hAnsi="Arial" w:cs="Arial"/>
          <w:b/>
          <w:bCs/>
          <w:color w:val="4F5D35"/>
          <w:sz w:val="32"/>
          <w:szCs w:val="29"/>
        </w:rPr>
        <w:t>den</w:t>
      </w:r>
      <w:r w:rsidRPr="008D7B27">
        <w:rPr>
          <w:rFonts w:ascii="Arial" w:hAnsi="Arial" w:cs="Arial"/>
          <w:b/>
          <w:bCs/>
          <w:color w:val="4F5D35"/>
          <w:sz w:val="32"/>
          <w:szCs w:val="29"/>
        </w:rPr>
        <w:t xml:space="preserve"> </w:t>
      </w:r>
      <w:r w:rsidRPr="008D7B27">
        <w:rPr>
          <w:rFonts w:ascii="Arial" w:hAnsi="Arial" w:cs="Arial"/>
          <w:b/>
          <w:bCs/>
          <w:color w:val="494D45"/>
          <w:sz w:val="32"/>
          <w:szCs w:val="29"/>
        </w:rPr>
        <w:t xml:space="preserve">vier </w:t>
      </w:r>
      <w:r w:rsidRPr="008D7B27">
        <w:rPr>
          <w:rFonts w:ascii="Arial" w:hAnsi="Arial" w:cs="Arial"/>
          <w:b/>
          <w:bCs/>
          <w:color w:val="4F5D35"/>
          <w:sz w:val="32"/>
          <w:szCs w:val="29"/>
        </w:rPr>
        <w:t>grössten Zahlen</w:t>
      </w:r>
      <w:r w:rsidRPr="008D7B27">
        <w:rPr>
          <w:rFonts w:ascii="Arial" w:hAnsi="Arial" w:cs="Arial"/>
          <w:b/>
          <w:bCs/>
          <w:color w:val="4F5D35"/>
          <w:sz w:val="32"/>
          <w:szCs w:val="29"/>
        </w:rPr>
        <w:t xml:space="preserve"> </w:t>
      </w:r>
    </w:p>
    <w:p w:rsidR="008D7B27" w:rsidRDefault="008D7B27" w:rsidP="008D7B27">
      <w:pPr>
        <w:rPr>
          <w:rFonts w:ascii="Arial" w:hAnsi="Arial" w:cs="Arial"/>
          <w:b/>
          <w:bCs/>
          <w:color w:val="4F5D35"/>
          <w:sz w:val="29"/>
          <w:szCs w:val="29"/>
        </w:rPr>
      </w:pPr>
    </w:p>
    <w:p w:rsidR="008D7B27" w:rsidRPr="008D7B27" w:rsidRDefault="008D7B27" w:rsidP="008D7B27">
      <w:pPr>
        <w:rPr>
          <w:rFonts w:ascii="Times New Roman" w:hAnsi="Times New Roman" w:cs="Times New Roman"/>
          <w:color w:val="242822"/>
          <w:sz w:val="24"/>
          <w:szCs w:val="18"/>
        </w:rPr>
      </w:pPr>
      <w:r w:rsidRPr="008D7B27">
        <w:rPr>
          <w:rFonts w:ascii="Times New Roman" w:hAnsi="Times New Roman" w:cs="Times New Roman"/>
          <w:color w:val="7F90B0"/>
          <w:sz w:val="24"/>
          <w:szCs w:val="18"/>
        </w:rPr>
        <w:t xml:space="preserve">Problem: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In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Excel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hab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 xml:space="preserve">e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ich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eine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List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e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mit den Re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s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ultaten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aller Schützen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unsere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 xml:space="preserve">s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Ver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e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in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 xml:space="preserve">s.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Jeder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Schütze geht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an diverse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auswärtige Schützenfeste.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Da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aber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nicht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alle Schützen an allen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zehn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auswä</w:t>
      </w:r>
      <w:r w:rsidRPr="008D7B27">
        <w:rPr>
          <w:rFonts w:ascii="Times New Roman" w:hAnsi="Times New Roman" w:cs="Times New Roman"/>
          <w:color w:val="5D6159"/>
          <w:sz w:val="24"/>
          <w:szCs w:val="18"/>
        </w:rPr>
        <w:t>rti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gen Festen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teiln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e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hmen,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werden von jedem nur die vier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bes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ten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Resultate in der Jahre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s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m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e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ist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e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r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schaft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berechnet. Ich brauche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eine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Formel, mit der ich die vier höch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s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ten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erzielten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Re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s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ultate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ermitteln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und danach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zusammenzählen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kann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>.</w:t>
      </w:r>
      <w:r w:rsidRPr="008D7B27">
        <w:rPr>
          <w:rFonts w:ascii="Times New Roman" w:hAnsi="Times New Roman" w:cs="Times New Roman"/>
          <w:color w:val="242822"/>
          <w:sz w:val="24"/>
          <w:szCs w:val="18"/>
        </w:rPr>
        <w:t xml:space="preserve"> </w:t>
      </w:r>
    </w:p>
    <w:p w:rsidR="008D7B27" w:rsidRPr="008D7B27" w:rsidRDefault="008D7B27" w:rsidP="008D7B27">
      <w:pPr>
        <w:rPr>
          <w:rFonts w:ascii="Times New Roman" w:hAnsi="Times New Roman" w:cs="Times New Roman"/>
          <w:color w:val="242822"/>
          <w:sz w:val="24"/>
          <w:szCs w:val="18"/>
        </w:rPr>
      </w:pPr>
    </w:p>
    <w:p w:rsidR="008D7B27" w:rsidRPr="008D7B27" w:rsidRDefault="008D7B27" w:rsidP="008D7B27">
      <w:pPr>
        <w:rPr>
          <w:rFonts w:ascii="Times New Roman" w:hAnsi="Times New Roman" w:cs="Times New Roman"/>
          <w:color w:val="343831"/>
          <w:sz w:val="24"/>
          <w:szCs w:val="18"/>
        </w:rPr>
      </w:pPr>
      <w:r w:rsidRPr="008D7B27">
        <w:rPr>
          <w:rFonts w:ascii="Times New Roman" w:hAnsi="Times New Roman" w:cs="Times New Roman"/>
          <w:color w:val="7F90B0"/>
          <w:sz w:val="24"/>
          <w:szCs w:val="18"/>
        </w:rPr>
        <w:t xml:space="preserve">Lösung: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Das klappt mit der Funktion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  </w:t>
      </w:r>
      <w:r w:rsidRPr="008D7B27">
        <w:rPr>
          <w:rFonts w:ascii="Times New Roman" w:hAnsi="Times New Roman" w:cs="Times New Roman"/>
          <w:color w:val="5D6159"/>
          <w:sz w:val="24"/>
          <w:szCs w:val="18"/>
        </w:rPr>
        <w:t>KGRÖSSTE</w:t>
      </w:r>
      <w:r>
        <w:rPr>
          <w:rFonts w:ascii="Times New Roman" w:hAnsi="Times New Roman" w:cs="Times New Roman"/>
          <w:color w:val="5D6159"/>
          <w:sz w:val="24"/>
          <w:szCs w:val="18"/>
        </w:rPr>
        <w:t>()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. </w:t>
      </w:r>
    </w:p>
    <w:p w:rsidR="008D7B27" w:rsidRDefault="008D7B27" w:rsidP="008D7B27">
      <w:pPr>
        <w:rPr>
          <w:rFonts w:ascii="Times New Roman" w:hAnsi="Times New Roman" w:cs="Times New Roman"/>
          <w:color w:val="494D45"/>
          <w:sz w:val="24"/>
          <w:szCs w:val="18"/>
        </w:rPr>
      </w:pP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Schauen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Sie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sich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diese Funktion </w:t>
      </w:r>
      <w:r w:rsidRPr="008D7B27">
        <w:rPr>
          <w:rFonts w:ascii="Arial" w:hAnsi="Arial" w:cs="Arial"/>
          <w:color w:val="494D45"/>
          <w:szCs w:val="16"/>
        </w:rPr>
        <w:t xml:space="preserve">am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besten einmal in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der Excel-Hilfe genauer an. </w:t>
      </w:r>
    </w:p>
    <w:p w:rsidR="008D7B27" w:rsidRDefault="008D7B27" w:rsidP="008D7B27">
      <w:pPr>
        <w:rPr>
          <w:rFonts w:ascii="Times New Roman" w:hAnsi="Times New Roman" w:cs="Times New Roman"/>
          <w:color w:val="494D45"/>
          <w:sz w:val="24"/>
          <w:szCs w:val="18"/>
        </w:rPr>
      </w:pPr>
      <w:r w:rsidRPr="008D7B27">
        <w:rPr>
          <w:rFonts w:ascii="Times New Roman" w:hAnsi="Times New Roman" w:cs="Times New Roman"/>
          <w:color w:val="494D45"/>
          <w:sz w:val="24"/>
          <w:szCs w:val="18"/>
        </w:rPr>
        <w:t>Im vorliegenden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Beispiel nehmen </w:t>
      </w:r>
      <w:r w:rsidRPr="008D7B27">
        <w:rPr>
          <w:rFonts w:ascii="Arial" w:hAnsi="Arial" w:cs="Arial"/>
          <w:color w:val="494D45"/>
          <w:sz w:val="24"/>
          <w:szCs w:val="18"/>
        </w:rPr>
        <w:t xml:space="preserve">wir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an,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die Resultate pro Veranstaltung stehen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in den Spalten C bis </w:t>
      </w:r>
      <w:r>
        <w:rPr>
          <w:rFonts w:ascii="Times New Roman" w:hAnsi="Times New Roman" w:cs="Times New Roman"/>
          <w:color w:val="494D45"/>
          <w:sz w:val="24"/>
          <w:szCs w:val="18"/>
        </w:rPr>
        <w:t>L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. </w:t>
      </w:r>
    </w:p>
    <w:p w:rsidR="00CE442F" w:rsidRDefault="008D7B27" w:rsidP="008D7B27">
      <w:pPr>
        <w:rPr>
          <w:rFonts w:ascii="Times New Roman" w:hAnsi="Times New Roman" w:cs="Times New Roman"/>
          <w:color w:val="494D45"/>
          <w:sz w:val="24"/>
          <w:szCs w:val="18"/>
        </w:rPr>
      </w:pPr>
      <w:r w:rsidRPr="008D7B27">
        <w:rPr>
          <w:rFonts w:ascii="Times New Roman" w:hAnsi="Times New Roman" w:cs="Times New Roman"/>
          <w:color w:val="494D45"/>
          <w:sz w:val="24"/>
          <w:szCs w:val="18"/>
        </w:rPr>
        <w:t>Pro Zeile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5D6159"/>
          <w:sz w:val="24"/>
          <w:szCs w:val="18"/>
        </w:rPr>
        <w:t xml:space="preserve">folgt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ein neuer Schütze, und zwar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ab Zeile 3 </w:t>
      </w:r>
      <w:r w:rsidRPr="008D7B27">
        <w:rPr>
          <w:rFonts w:ascii="Times New Roman" w:hAnsi="Times New Roman" w:cs="Times New Roman"/>
          <w:color w:val="5D6159"/>
          <w:sz w:val="24"/>
          <w:szCs w:val="18"/>
        </w:rPr>
        <w:t xml:space="preserve">(darüber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stehen die Titel</w:t>
      </w:r>
      <w:r w:rsidR="00CE442F">
        <w:rPr>
          <w:rFonts w:ascii="Times New Roman" w:hAnsi="Times New Roman" w:cs="Times New Roman"/>
          <w:color w:val="494D45"/>
          <w:sz w:val="24"/>
          <w:szCs w:val="18"/>
        </w:rPr>
        <w:t>)</w:t>
      </w:r>
    </w:p>
    <w:p w:rsidR="00CE442F" w:rsidRDefault="008D7B27" w:rsidP="008D7B27">
      <w:pPr>
        <w:rPr>
          <w:rFonts w:ascii="Times New Roman" w:hAnsi="Times New Roman" w:cs="Times New Roman"/>
          <w:i/>
          <w:iCs/>
          <w:color w:val="494D45"/>
          <w:sz w:val="24"/>
          <w:szCs w:val="19"/>
        </w:rPr>
      </w:pPr>
      <w:r w:rsidRPr="008D7B27">
        <w:rPr>
          <w:rFonts w:ascii="Times New Roman" w:hAnsi="Times New Roman" w:cs="Times New Roman"/>
          <w:color w:val="494D45"/>
          <w:sz w:val="24"/>
          <w:szCs w:val="18"/>
        </w:rPr>
        <w:t>Verwenden Sie in der obersten Zelle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M3 die folgende Formel</w:t>
      </w:r>
      <w:r w:rsidRPr="008D7B27">
        <w:rPr>
          <w:rFonts w:ascii="Times New Roman" w:hAnsi="Times New Roman" w:cs="Times New Roman"/>
          <w:color w:val="5D731F"/>
          <w:sz w:val="24"/>
          <w:szCs w:val="18"/>
        </w:rPr>
        <w:t xml:space="preserve">, </w:t>
      </w:r>
      <w:r w:rsidRPr="008D7B27">
        <w:rPr>
          <w:rFonts w:ascii="Times New Roman" w:hAnsi="Times New Roman" w:cs="Times New Roman"/>
          <w:color w:val="7F90B0"/>
          <w:sz w:val="24"/>
          <w:szCs w:val="18"/>
        </w:rPr>
        <w:t>Bild 5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: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i/>
          <w:iCs/>
          <w:color w:val="4F5D35"/>
          <w:sz w:val="24"/>
          <w:szCs w:val="19"/>
        </w:rPr>
        <w:t>=KGR</w:t>
      </w:r>
      <w:r w:rsidR="00CE442F">
        <w:rPr>
          <w:rFonts w:ascii="Times New Roman" w:hAnsi="Times New Roman" w:cs="Times New Roman"/>
          <w:i/>
          <w:iCs/>
          <w:color w:val="4F5D35"/>
          <w:sz w:val="24"/>
          <w:szCs w:val="19"/>
        </w:rPr>
        <w:t>Ö</w:t>
      </w:r>
      <w:r w:rsidRPr="008D7B27">
        <w:rPr>
          <w:rFonts w:ascii="Times New Roman" w:hAnsi="Times New Roman" w:cs="Times New Roman"/>
          <w:i/>
          <w:iCs/>
          <w:color w:val="4F5D35"/>
          <w:sz w:val="24"/>
          <w:szCs w:val="19"/>
        </w:rPr>
        <w:t>SSTE(C3:L3</w:t>
      </w:r>
      <w:proofErr w:type="gramStart"/>
      <w:r w:rsidRPr="008D7B27">
        <w:rPr>
          <w:rFonts w:ascii="Times New Roman" w:hAnsi="Times New Roman" w:cs="Times New Roman"/>
          <w:i/>
          <w:iCs/>
          <w:color w:val="4F5D35"/>
          <w:sz w:val="24"/>
          <w:szCs w:val="19"/>
        </w:rPr>
        <w:t>;1</w:t>
      </w:r>
      <w:proofErr w:type="gramEnd"/>
      <w:r w:rsidRPr="008D7B27">
        <w:rPr>
          <w:rFonts w:ascii="Times New Roman" w:hAnsi="Times New Roman" w:cs="Times New Roman"/>
          <w:i/>
          <w:iCs/>
          <w:color w:val="4F5D35"/>
          <w:sz w:val="24"/>
          <w:szCs w:val="19"/>
        </w:rPr>
        <w:t>)+KGR</w:t>
      </w:r>
      <w:r w:rsidR="00CE442F">
        <w:rPr>
          <w:rFonts w:ascii="Times New Roman" w:hAnsi="Times New Roman" w:cs="Times New Roman"/>
          <w:i/>
          <w:iCs/>
          <w:color w:val="4F5D35"/>
          <w:sz w:val="24"/>
          <w:szCs w:val="19"/>
        </w:rPr>
        <w:t>Ö</w:t>
      </w:r>
      <w:r w:rsidRPr="008D7B27">
        <w:rPr>
          <w:rFonts w:ascii="Times New Roman" w:hAnsi="Times New Roman" w:cs="Times New Roman"/>
          <w:i/>
          <w:iCs/>
          <w:color w:val="4F5D35"/>
          <w:sz w:val="24"/>
          <w:szCs w:val="19"/>
        </w:rPr>
        <w:t>SSTE</w:t>
      </w:r>
      <w:r w:rsidRPr="008D7B27">
        <w:rPr>
          <w:rFonts w:ascii="Times New Roman" w:hAnsi="Times New Roman" w:cs="Times New Roman"/>
          <w:i/>
          <w:iCs/>
          <w:color w:val="4F5D35"/>
          <w:sz w:val="24"/>
          <w:szCs w:val="19"/>
        </w:rPr>
        <w:t xml:space="preserve"> </w:t>
      </w:r>
      <w:r w:rsidRPr="008D7B27">
        <w:rPr>
          <w:rFonts w:ascii="Times New Roman" w:hAnsi="Times New Roman" w:cs="Times New Roman"/>
          <w:i/>
          <w:iCs/>
          <w:color w:val="494D45"/>
          <w:sz w:val="24"/>
          <w:szCs w:val="19"/>
        </w:rPr>
        <w:t>(C3:L3;2)+KGR</w:t>
      </w:r>
      <w:r w:rsidR="00CE442F">
        <w:rPr>
          <w:rFonts w:ascii="Times New Roman" w:hAnsi="Times New Roman" w:cs="Times New Roman"/>
          <w:i/>
          <w:iCs/>
          <w:color w:val="4F5D35"/>
          <w:sz w:val="24"/>
          <w:szCs w:val="19"/>
        </w:rPr>
        <w:t>Ö</w:t>
      </w:r>
      <w:r w:rsidRPr="008D7B27">
        <w:rPr>
          <w:rFonts w:ascii="Times New Roman" w:hAnsi="Times New Roman" w:cs="Times New Roman"/>
          <w:i/>
          <w:iCs/>
          <w:color w:val="494D45"/>
          <w:sz w:val="24"/>
          <w:szCs w:val="19"/>
        </w:rPr>
        <w:t>SSTE(C3:L3;3)</w:t>
      </w:r>
      <w:r w:rsidRPr="008D7B27">
        <w:rPr>
          <w:rFonts w:ascii="Arial" w:hAnsi="Arial" w:cs="Arial"/>
          <w:color w:val="494D45"/>
          <w:sz w:val="28"/>
          <w:szCs w:val="20"/>
        </w:rPr>
        <w:t>+</w:t>
      </w:r>
      <w:r w:rsidRPr="008D7B27">
        <w:rPr>
          <w:rFonts w:ascii="Arial" w:hAnsi="Arial" w:cs="Arial"/>
          <w:color w:val="494D45"/>
          <w:sz w:val="28"/>
          <w:szCs w:val="20"/>
        </w:rPr>
        <w:t xml:space="preserve"> </w:t>
      </w:r>
      <w:r w:rsidRPr="008D7B27">
        <w:rPr>
          <w:rFonts w:ascii="Times New Roman" w:hAnsi="Times New Roman" w:cs="Times New Roman"/>
          <w:i/>
          <w:iCs/>
          <w:color w:val="494D45"/>
          <w:sz w:val="24"/>
          <w:szCs w:val="19"/>
        </w:rPr>
        <w:t>KGR</w:t>
      </w:r>
      <w:r w:rsidR="00CE442F">
        <w:rPr>
          <w:rFonts w:ascii="Times New Roman" w:hAnsi="Times New Roman" w:cs="Times New Roman"/>
          <w:i/>
          <w:iCs/>
          <w:color w:val="4F5D35"/>
          <w:sz w:val="24"/>
          <w:szCs w:val="19"/>
        </w:rPr>
        <w:t>Ö</w:t>
      </w:r>
      <w:r w:rsidRPr="008D7B27">
        <w:rPr>
          <w:rFonts w:ascii="Times New Roman" w:hAnsi="Times New Roman" w:cs="Times New Roman"/>
          <w:i/>
          <w:iCs/>
          <w:color w:val="494D45"/>
          <w:sz w:val="24"/>
          <w:szCs w:val="19"/>
        </w:rPr>
        <w:t>SSTE(C3</w:t>
      </w:r>
      <w:r w:rsidRPr="008D7B27">
        <w:rPr>
          <w:rFonts w:ascii="Times New Roman" w:hAnsi="Times New Roman" w:cs="Times New Roman"/>
          <w:i/>
          <w:iCs/>
          <w:color w:val="242822"/>
          <w:sz w:val="24"/>
          <w:szCs w:val="19"/>
        </w:rPr>
        <w:t>:</w:t>
      </w:r>
      <w:r w:rsidRPr="008D7B27">
        <w:rPr>
          <w:rFonts w:ascii="Times New Roman" w:hAnsi="Times New Roman" w:cs="Times New Roman"/>
          <w:i/>
          <w:iCs/>
          <w:color w:val="494D45"/>
          <w:sz w:val="24"/>
          <w:szCs w:val="19"/>
        </w:rPr>
        <w:t>L3;4)</w:t>
      </w:r>
      <w:r w:rsidRPr="008D7B27">
        <w:rPr>
          <w:rFonts w:ascii="Times New Roman" w:hAnsi="Times New Roman" w:cs="Times New Roman"/>
          <w:i/>
          <w:iCs/>
          <w:color w:val="494D45"/>
          <w:sz w:val="24"/>
          <w:szCs w:val="19"/>
        </w:rPr>
        <w:t xml:space="preserve"> </w:t>
      </w:r>
    </w:p>
    <w:p w:rsidR="00CE442F" w:rsidRDefault="00CE442F" w:rsidP="008D7B27">
      <w:pPr>
        <w:rPr>
          <w:rFonts w:ascii="Times New Roman" w:hAnsi="Times New Roman" w:cs="Times New Roman"/>
          <w:i/>
          <w:iCs/>
          <w:color w:val="494D45"/>
          <w:sz w:val="24"/>
          <w:szCs w:val="19"/>
        </w:rPr>
      </w:pPr>
    </w:p>
    <w:p w:rsidR="00F11E35" w:rsidRDefault="008D7B27" w:rsidP="008D7B27">
      <w:pPr>
        <w:rPr>
          <w:rFonts w:ascii="Times New Roman" w:hAnsi="Times New Roman" w:cs="Times New Roman"/>
          <w:color w:val="343831"/>
          <w:sz w:val="24"/>
          <w:szCs w:val="18"/>
        </w:rPr>
      </w:pPr>
      <w:r w:rsidRPr="008D7B27">
        <w:rPr>
          <w:rFonts w:ascii="Times New Roman" w:hAnsi="Times New Roman" w:cs="Times New Roman"/>
          <w:color w:val="494D45"/>
          <w:sz w:val="24"/>
          <w:szCs w:val="18"/>
        </w:rPr>
        <w:t>Die Formel können Sie danach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nach unten ziehen,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um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>sie in die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restlichen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Zellen </w:t>
      </w:r>
      <w:r w:rsidRPr="008D7B27">
        <w:rPr>
          <w:rFonts w:ascii="Times New Roman" w:hAnsi="Times New Roman" w:cs="Times New Roman"/>
          <w:color w:val="494D45"/>
          <w:sz w:val="24"/>
          <w:szCs w:val="18"/>
        </w:rPr>
        <w:t xml:space="preserve">zu 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>übernehmen.</w:t>
      </w:r>
      <w:r w:rsidRPr="008D7B27">
        <w:rPr>
          <w:rFonts w:ascii="Times New Roman" w:hAnsi="Times New Roman" w:cs="Times New Roman"/>
          <w:color w:val="343831"/>
          <w:sz w:val="24"/>
          <w:szCs w:val="18"/>
        </w:rPr>
        <w:t xml:space="preserve"> </w:t>
      </w:r>
    </w:p>
    <w:p w:rsidR="00CE442F" w:rsidRDefault="00CE442F" w:rsidP="008D7B27">
      <w:pPr>
        <w:rPr>
          <w:rFonts w:ascii="Times New Roman" w:hAnsi="Times New Roman" w:cs="Times New Roman"/>
          <w:color w:val="343831"/>
          <w:sz w:val="24"/>
          <w:szCs w:val="18"/>
        </w:rPr>
      </w:pPr>
    </w:p>
    <w:p w:rsidR="00CE442F" w:rsidRDefault="00CE442F" w:rsidP="008D7B27">
      <w:pPr>
        <w:rPr>
          <w:rFonts w:ascii="Times New Roman" w:hAnsi="Times New Roman" w:cs="Times New Roman"/>
          <w:color w:val="343831"/>
          <w:sz w:val="24"/>
          <w:szCs w:val="18"/>
        </w:rPr>
      </w:pPr>
    </w:p>
    <w:p w:rsidR="00CE442F" w:rsidRDefault="00CE442F" w:rsidP="008D7B27">
      <w:pPr>
        <w:rPr>
          <w:rFonts w:ascii="Times New Roman" w:hAnsi="Times New Roman" w:cs="Times New Roman"/>
          <w:color w:val="494D45"/>
          <w:sz w:val="32"/>
          <w:szCs w:val="23"/>
        </w:rPr>
      </w:pPr>
      <w:r w:rsidRPr="008D7B27">
        <w:rPr>
          <w:rFonts w:ascii="Times New Roman" w:hAnsi="Times New Roman" w:cs="Times New Roman"/>
          <w:color w:val="494D45"/>
          <w:sz w:val="32"/>
          <w:szCs w:val="23"/>
        </w:rPr>
        <w:t>Sc</w:t>
      </w:r>
      <w:r w:rsidRPr="008D7B27">
        <w:rPr>
          <w:rFonts w:ascii="Times New Roman" w:hAnsi="Times New Roman" w:cs="Times New Roman"/>
          <w:color w:val="6E7067"/>
          <w:sz w:val="32"/>
          <w:szCs w:val="23"/>
        </w:rPr>
        <w:t>hi</w:t>
      </w:r>
      <w:r w:rsidRPr="008D7B27">
        <w:rPr>
          <w:rFonts w:ascii="Times New Roman" w:hAnsi="Times New Roman" w:cs="Times New Roman"/>
          <w:color w:val="494D45"/>
          <w:sz w:val="32"/>
          <w:szCs w:val="23"/>
        </w:rPr>
        <w:t>ess</w:t>
      </w:r>
      <w:r w:rsidRPr="008D7B27">
        <w:rPr>
          <w:rFonts w:ascii="Times New Roman" w:hAnsi="Times New Roman" w:cs="Times New Roman"/>
          <w:color w:val="6E7067"/>
          <w:sz w:val="32"/>
          <w:szCs w:val="23"/>
        </w:rPr>
        <w:t>r</w:t>
      </w:r>
      <w:r w:rsidRPr="008D7B27">
        <w:rPr>
          <w:rFonts w:ascii="Times New Roman" w:hAnsi="Times New Roman" w:cs="Times New Roman"/>
          <w:color w:val="494D45"/>
          <w:sz w:val="32"/>
          <w:szCs w:val="23"/>
        </w:rPr>
        <w:t>es</w:t>
      </w:r>
      <w:r w:rsidRPr="008D7B27">
        <w:rPr>
          <w:rFonts w:ascii="Times New Roman" w:hAnsi="Times New Roman" w:cs="Times New Roman"/>
          <w:color w:val="6E7067"/>
          <w:sz w:val="32"/>
          <w:szCs w:val="23"/>
        </w:rPr>
        <w:t>ult</w:t>
      </w:r>
      <w:r w:rsidRPr="008D7B27">
        <w:rPr>
          <w:rFonts w:ascii="Times New Roman" w:hAnsi="Times New Roman" w:cs="Times New Roman"/>
          <w:color w:val="494D45"/>
          <w:sz w:val="32"/>
          <w:szCs w:val="23"/>
        </w:rPr>
        <w:t>ate</w:t>
      </w:r>
    </w:p>
    <w:p w:rsidR="00CE442F" w:rsidRDefault="00CE442F" w:rsidP="008D7B27">
      <w:pPr>
        <w:rPr>
          <w:rFonts w:ascii="Times New Roman" w:hAnsi="Times New Roman" w:cs="Times New Roman"/>
          <w:color w:val="494D45"/>
          <w:sz w:val="32"/>
          <w:szCs w:val="23"/>
        </w:rPr>
      </w:pPr>
    </w:p>
    <w:p w:rsidR="00CE442F" w:rsidRDefault="00CE442F" w:rsidP="008D7B27">
      <w:pPr>
        <w:rPr>
          <w:sz w:val="32"/>
        </w:rPr>
      </w:pPr>
      <w:r>
        <w:rPr>
          <w:noProof/>
          <w:sz w:val="32"/>
          <w:lang w:eastAsia="de-CH"/>
        </w:rPr>
        <w:drawing>
          <wp:inline distT="0" distB="0" distL="0" distR="0">
            <wp:extent cx="5760720" cy="1562051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2F" w:rsidRDefault="00CE442F" w:rsidP="008D7B27">
      <w:pPr>
        <w:rPr>
          <w:sz w:val="32"/>
        </w:rPr>
      </w:pPr>
    </w:p>
    <w:p w:rsidR="00CE442F" w:rsidRDefault="00CE442F" w:rsidP="008D7B27">
      <w:pPr>
        <w:rPr>
          <w:sz w:val="32"/>
        </w:rPr>
      </w:pPr>
      <w:r>
        <w:rPr>
          <w:sz w:val="32"/>
        </w:rPr>
        <w:t>Diese Formel zählt pro Zeile die vier höchsten Resultate zusammen.</w:t>
      </w:r>
    </w:p>
    <w:p w:rsidR="00CE442F" w:rsidRPr="008D7B27" w:rsidRDefault="00CE442F" w:rsidP="008D7B27">
      <w:pPr>
        <w:rPr>
          <w:sz w:val="32"/>
        </w:rPr>
      </w:pPr>
    </w:p>
    <w:sectPr w:rsidR="00CE442F" w:rsidRPr="008D7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27"/>
    <w:rsid w:val="008D7B27"/>
    <w:rsid w:val="00CE442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4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4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2013-01-31T17:46:00Z</dcterms:created>
  <dcterms:modified xsi:type="dcterms:W3CDTF">2013-01-31T18:18:00Z</dcterms:modified>
</cp:coreProperties>
</file>