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AE" w:rsidRDefault="00237F91">
      <w:bookmarkStart w:id="0" w:name="_GoBack"/>
      <w:bookmarkEnd w:id="0"/>
      <w:r>
        <w:rPr>
          <w:rFonts w:ascii="Arial" w:eastAsia="Times New Roman" w:hAnsi="Arial" w:cs="Arial"/>
          <w:sz w:val="27"/>
          <w:szCs w:val="27"/>
          <w:u w:val="single"/>
        </w:rPr>
        <w:t>Dateinamen samt Pfad in Zelle anzeigen</w:t>
      </w:r>
      <w:r>
        <w:rPr>
          <w:rFonts w:ascii="Arial" w:eastAsia="Times New Roman" w:hAnsi="Arial" w:cs="Arial"/>
          <w:sz w:val="20"/>
          <w:szCs w:val="20"/>
        </w:rPr>
        <w:br/>
        <w:t>Versionen: Excel 2013/2010 (32- und 64-Bit), 2007, 2003 und Office 365 (Excel)</w:t>
      </w:r>
      <w:r>
        <w:rPr>
          <w:rFonts w:ascii="Arial" w:eastAsia="Times New Roman" w:hAnsi="Arial" w:cs="Arial"/>
          <w:sz w:val="20"/>
          <w:szCs w:val="20"/>
        </w:rPr>
        <w:br/>
      </w:r>
      <w:r>
        <w:rPr>
          <w:rFonts w:ascii="Arial" w:eastAsia="Times New Roman" w:hAnsi="Arial" w:cs="Arial"/>
          <w:sz w:val="20"/>
          <w:szCs w:val="20"/>
        </w:rPr>
        <w:br/>
        <w:t>Sicherlich nutzen auch Sie Arbeitsmappen, die nicht nur lokal auf Ihrem Rechner, sondern teilweise in den unterschiedlichsten Serververzeichnissen abgelegt sind. Damit Sie den Speicherort der aktuellen Datei jederzeit im Blick haben, können Sie sie mit einer Formel an jeder beliebigen Stelle in einer Tabelle anzeigen lassen: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=ZELLE("Dateiname")</w:t>
      </w:r>
      <w:r>
        <w:rPr>
          <w:rFonts w:ascii="Courier New" w:hAnsi="Courier New" w:cs="Courier New"/>
          <w:color w:val="808080"/>
          <w:sz w:val="20"/>
          <w:szCs w:val="20"/>
        </w:rPr>
        <w:br/>
      </w:r>
    </w:p>
    <w:sectPr w:rsidR="00254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91"/>
    <w:rsid w:val="00237F91"/>
    <w:rsid w:val="002540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AA1B2-0DED-40EB-8118-ADE94B2D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237F91"/>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404</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2015-03-03T05:24:00Z</dcterms:created>
  <dcterms:modified xsi:type="dcterms:W3CDTF">2015-03-03T05:25:00Z</dcterms:modified>
</cp:coreProperties>
</file>