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748" w:rsidRPr="00AC4748" w:rsidRDefault="00AC4748" w:rsidP="00AC4748">
      <w:r>
        <w:rPr>
          <w:rFonts w:ascii="Arial" w:hAnsi="Arial" w:cs="Arial"/>
          <w:sz w:val="20"/>
          <w:szCs w:val="20"/>
        </w:rPr>
        <w:t xml:space="preserve">Bei dem neuen AutoCAD 2010 habe ich Probleme mehrere Elemente zu markieren. Das </w:t>
      </w:r>
      <w:proofErr w:type="spellStart"/>
      <w:r>
        <w:rPr>
          <w:rFonts w:ascii="Arial" w:hAnsi="Arial" w:cs="Arial"/>
          <w:sz w:val="20"/>
          <w:szCs w:val="20"/>
        </w:rPr>
        <w:t>funtioniert</w:t>
      </w:r>
      <w:proofErr w:type="spellEnd"/>
      <w:r>
        <w:rPr>
          <w:rFonts w:ascii="Arial" w:hAnsi="Arial" w:cs="Arial"/>
          <w:sz w:val="20"/>
          <w:szCs w:val="20"/>
        </w:rPr>
        <w:t xml:space="preserve"> zwar, jedoch zeigt es mir dann an, dass alle Elemente auf einem Layer liegen und </w:t>
      </w:r>
      <w:proofErr w:type="spellStart"/>
      <w:r>
        <w:rPr>
          <w:rFonts w:ascii="Arial" w:hAnsi="Arial" w:cs="Arial"/>
          <w:sz w:val="20"/>
          <w:szCs w:val="20"/>
        </w:rPr>
        <w:t>diesselben</w:t>
      </w:r>
      <w:proofErr w:type="spellEnd"/>
      <w:r>
        <w:rPr>
          <w:rFonts w:ascii="Arial" w:hAnsi="Arial" w:cs="Arial"/>
          <w:sz w:val="20"/>
          <w:szCs w:val="20"/>
        </w:rPr>
        <w:t xml:space="preserve"> Linienstärke... - alles "von Layer" haben. Wenn ich jedoch nur einen Teilbereich markiere zeigt es mir an, dass die Elemente auf verschiedenen </w:t>
      </w:r>
      <w:proofErr w:type="spellStart"/>
      <w:r>
        <w:rPr>
          <w:rFonts w:ascii="Arial" w:hAnsi="Arial" w:cs="Arial"/>
          <w:sz w:val="20"/>
          <w:szCs w:val="20"/>
        </w:rPr>
        <w:t>Layern</w:t>
      </w:r>
      <w:proofErr w:type="spellEnd"/>
      <w:r>
        <w:rPr>
          <w:rFonts w:ascii="Arial" w:hAnsi="Arial" w:cs="Arial"/>
          <w:sz w:val="20"/>
          <w:szCs w:val="20"/>
        </w:rPr>
        <w:t xml:space="preserve"> liegen (was ja auch stimmt). Gibt es hierzu irgendeine Einstellung, durch die man dieses Problem beheben kann, oder sind das einfach noch Probleme von </w:t>
      </w:r>
      <w:proofErr w:type="spellStart"/>
      <w:r>
        <w:rPr>
          <w:rFonts w:ascii="Arial" w:hAnsi="Arial" w:cs="Arial"/>
          <w:sz w:val="20"/>
          <w:szCs w:val="20"/>
        </w:rPr>
        <w:t>AutoCAd</w:t>
      </w:r>
      <w:proofErr w:type="spellEnd"/>
      <w:r>
        <w:rPr>
          <w:rFonts w:ascii="Arial" w:hAnsi="Arial" w:cs="Arial"/>
          <w:sz w:val="20"/>
          <w:szCs w:val="20"/>
        </w:rPr>
        <w:t xml:space="preserve"> 2010, die behoben werden müssen?</w:t>
      </w:r>
    </w:p>
    <w:p w:rsidR="00F11E35" w:rsidRDefault="00F11E35">
      <w:pPr>
        <w:rPr>
          <w:lang w:val="de-DE"/>
        </w:rPr>
      </w:pPr>
    </w:p>
    <w:p w:rsidR="00AC4748" w:rsidRDefault="00AC4748">
      <w:pPr>
        <w:rPr>
          <w:lang w:val="de-DE"/>
        </w:rPr>
      </w:pPr>
    </w:p>
    <w:p w:rsidR="00AC4748" w:rsidRDefault="00AC4748">
      <w:pPr>
        <w:rPr>
          <w:lang w:val="de-DE"/>
        </w:rPr>
      </w:pPr>
    </w:p>
    <w:p w:rsidR="00AC4748" w:rsidRPr="00AC4748" w:rsidRDefault="00AC4748" w:rsidP="00AC4748">
      <w:pPr>
        <w:rPr>
          <w:rFonts w:ascii="Arial" w:eastAsia="Times New Roman" w:hAnsi="Arial" w:cs="Arial"/>
          <w:color w:val="000000"/>
          <w:sz w:val="20"/>
          <w:szCs w:val="20"/>
          <w:lang w:eastAsia="de-CH"/>
        </w:rPr>
      </w:pPr>
      <w:r w:rsidRPr="00AC4748">
        <w:rPr>
          <w:rFonts w:ascii="Arial" w:eastAsia="Times New Roman" w:hAnsi="Arial" w:cs="Arial"/>
          <w:color w:val="000000"/>
          <w:sz w:val="20"/>
          <w:szCs w:val="20"/>
          <w:lang w:eastAsia="de-CH"/>
        </w:rPr>
        <w:t>So - des Rätsels Lösung lautet:</w:t>
      </w:r>
    </w:p>
    <w:p w:rsidR="00AC4748" w:rsidRPr="00AC4748" w:rsidRDefault="00AC4748" w:rsidP="00AC4748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eastAsia="de-CH"/>
        </w:rPr>
      </w:pPr>
      <w:proofErr w:type="spellStart"/>
      <w:r w:rsidRPr="00AC4748">
        <w:rPr>
          <w:rFonts w:ascii="Arial" w:eastAsia="Times New Roman" w:hAnsi="Arial" w:cs="Arial"/>
          <w:color w:val="000000"/>
          <w:sz w:val="20"/>
          <w:szCs w:val="20"/>
          <w:lang w:eastAsia="de-CH"/>
        </w:rPr>
        <w:t>DIe</w:t>
      </w:r>
      <w:proofErr w:type="spellEnd"/>
      <w:r w:rsidRPr="00AC4748">
        <w:rPr>
          <w:rFonts w:ascii="Arial" w:eastAsia="Times New Roman" w:hAnsi="Arial" w:cs="Arial"/>
          <w:color w:val="000000"/>
          <w:sz w:val="20"/>
          <w:szCs w:val="20"/>
          <w:lang w:eastAsia="de-CH"/>
        </w:rPr>
        <w:t xml:space="preserve"> Multifunktionsleiste verhält sich wie ein kontextabhängiges Menü. Somit gilt die Systemvariable für dieses genauso. Soll heissen: Erhöhe den Wert bei </w:t>
      </w:r>
      <w:r w:rsidRPr="00AC4748">
        <w:rPr>
          <w:rFonts w:ascii="Arial" w:eastAsia="Times New Roman" w:hAnsi="Arial" w:cs="Arial"/>
          <w:b/>
          <w:bCs/>
          <w:color w:val="000000"/>
          <w:sz w:val="20"/>
          <w:szCs w:val="20"/>
          <w:lang w:eastAsia="de-CH"/>
        </w:rPr>
        <w:t>RIBBONCONTEXTSELLIM</w:t>
      </w:r>
      <w:r w:rsidRPr="00AC4748">
        <w:rPr>
          <w:rFonts w:ascii="Arial" w:eastAsia="Times New Roman" w:hAnsi="Arial" w:cs="Arial"/>
          <w:color w:val="000000"/>
          <w:sz w:val="20"/>
          <w:szCs w:val="20"/>
          <w:lang w:eastAsia="de-CH"/>
        </w:rPr>
        <w:t xml:space="preserve"> auf </w:t>
      </w:r>
      <w:proofErr w:type="spellStart"/>
      <w:r w:rsidRPr="00AC4748">
        <w:rPr>
          <w:rFonts w:ascii="Arial" w:eastAsia="Times New Roman" w:hAnsi="Arial" w:cs="Arial"/>
          <w:color w:val="000000"/>
          <w:sz w:val="20"/>
          <w:szCs w:val="20"/>
          <w:lang w:eastAsia="de-CH"/>
        </w:rPr>
        <w:t>zB</w:t>
      </w:r>
      <w:proofErr w:type="spellEnd"/>
      <w:r w:rsidRPr="00AC4748">
        <w:rPr>
          <w:rFonts w:ascii="Arial" w:eastAsia="Times New Roman" w:hAnsi="Arial" w:cs="Arial"/>
          <w:color w:val="000000"/>
          <w:sz w:val="20"/>
          <w:szCs w:val="20"/>
          <w:lang w:eastAsia="de-CH"/>
        </w:rPr>
        <w:t xml:space="preserve"> 15.000 und du kannst in dieser Zeichnung alle Linien einfärben, auch über die Eigenschaften in der MF-Leiste.</w:t>
      </w:r>
    </w:p>
    <w:p w:rsidR="00AC4748" w:rsidRPr="00AC4748" w:rsidRDefault="00AC4748" w:rsidP="00AC4748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eastAsia="de-CH"/>
        </w:rPr>
      </w:pPr>
      <w:r w:rsidRPr="00AC4748">
        <w:rPr>
          <w:rFonts w:ascii="Arial" w:eastAsia="Times New Roman" w:hAnsi="Arial" w:cs="Arial"/>
          <w:color w:val="000000"/>
          <w:sz w:val="20"/>
          <w:szCs w:val="20"/>
          <w:lang w:eastAsia="de-CH"/>
        </w:rPr>
        <w:t>EDIT: Zu finden ist diese auch in den Optionen Registerkarte "Auswahl", Kontextabhängige irgendwas... (hab grad kein acad2010 hier; ist aber links unten die Schaltfläche).</w:t>
      </w:r>
    </w:p>
    <w:p w:rsidR="00AC4748" w:rsidRDefault="00AC4748"/>
    <w:p w:rsidR="00AC4748" w:rsidRDefault="00AC4748"/>
    <w:p w:rsidR="00AC4748" w:rsidRPr="00AC4748" w:rsidRDefault="00AC4748">
      <w:bookmarkStart w:id="0" w:name="_GoBack"/>
      <w:bookmarkEnd w:id="0"/>
    </w:p>
    <w:sectPr w:rsidR="00AC4748" w:rsidRPr="00AC47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748"/>
    <w:rsid w:val="00AC4748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C474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C474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dcterms:created xsi:type="dcterms:W3CDTF">2012-03-21T07:46:00Z</dcterms:created>
  <dcterms:modified xsi:type="dcterms:W3CDTF">2012-03-21T07:57:00Z</dcterms:modified>
</cp:coreProperties>
</file>